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01" w:rsidRPr="00A25934" w:rsidRDefault="00B83601" w:rsidP="0041792E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A259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百分制成绩与</w:t>
      </w:r>
      <w:proofErr w:type="gramStart"/>
      <w:r w:rsidRPr="00A259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课程绩点的</w:t>
      </w:r>
      <w:proofErr w:type="gramEnd"/>
      <w:r w:rsidRPr="00A259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对应关系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（2017年9月1日前）</w:t>
      </w:r>
      <w:r w:rsidRPr="00A259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tbl>
      <w:tblPr>
        <w:tblpPr w:leftFromText="180" w:rightFromText="180" w:vertAnchor="text" w:horzAnchor="margin" w:tblpXSpec="center" w:tblpY="154"/>
        <w:tblW w:w="13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604"/>
        <w:gridCol w:w="924"/>
        <w:gridCol w:w="924"/>
        <w:gridCol w:w="924"/>
        <w:gridCol w:w="924"/>
        <w:gridCol w:w="924"/>
        <w:gridCol w:w="924"/>
        <w:gridCol w:w="924"/>
      </w:tblGrid>
      <w:tr w:rsidR="00B83601" w:rsidRPr="00A25934" w:rsidTr="00257F2F">
        <w:trPr>
          <w:trHeight w:val="631"/>
        </w:trPr>
        <w:tc>
          <w:tcPr>
            <w:tcW w:w="5211" w:type="dxa"/>
            <w:vAlign w:val="center"/>
          </w:tcPr>
          <w:p w:rsidR="00B83601" w:rsidRPr="00A25934" w:rsidRDefault="00B83601" w:rsidP="00257F2F">
            <w:pPr>
              <w:spacing w:line="460" w:lineRule="exact"/>
              <w:rPr>
                <w:rFonts w:ascii="仿宋_GB2312" w:eastAsia="仿宋_GB2312"/>
                <w:sz w:val="26"/>
                <w:szCs w:val="32"/>
              </w:rPr>
            </w:pPr>
            <w:r w:rsidRPr="00A25934">
              <w:rPr>
                <w:rFonts w:ascii="仿宋_GB2312" w:eastAsia="仿宋_GB2312" w:hint="eastAsia"/>
                <w:sz w:val="26"/>
                <w:szCs w:val="32"/>
              </w:rPr>
              <w:t>百分制成绩</w:t>
            </w:r>
            <w:r w:rsidR="004105AE">
              <w:rPr>
                <w:rFonts w:ascii="仿宋_GB2312" w:eastAsia="仿宋_GB2312" w:hint="eastAsia"/>
                <w:sz w:val="26"/>
                <w:szCs w:val="32"/>
              </w:rPr>
              <w:t>（</w:t>
            </w:r>
            <w:r w:rsidR="00257F2F">
              <w:rPr>
                <w:rFonts w:ascii="仿宋_GB2312" w:eastAsia="仿宋_GB2312" w:hint="eastAsia"/>
                <w:sz w:val="26"/>
                <w:szCs w:val="32"/>
              </w:rPr>
              <w:t xml:space="preserve">Score in percentile </w:t>
            </w:r>
            <w:r w:rsidR="004105AE">
              <w:rPr>
                <w:rFonts w:ascii="仿宋_GB2312" w:eastAsia="仿宋_GB2312" w:hint="eastAsia"/>
                <w:sz w:val="26"/>
                <w:szCs w:val="32"/>
              </w:rPr>
              <w:t>System）</w:t>
            </w:r>
          </w:p>
        </w:tc>
        <w:tc>
          <w:tcPr>
            <w:tcW w:w="1604" w:type="dxa"/>
            <w:vAlign w:val="center"/>
          </w:tcPr>
          <w:p w:rsidR="00B83601" w:rsidRPr="00A25934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b/>
                <w:sz w:val="26"/>
                <w:szCs w:val="32"/>
              </w:rPr>
            </w:pPr>
            <w:r w:rsidRPr="00A25934">
              <w:rPr>
                <w:rFonts w:ascii="仿宋_GB2312" w:eastAsia="仿宋_GB2312" w:hint="eastAsia"/>
                <w:sz w:val="26"/>
                <w:szCs w:val="32"/>
              </w:rPr>
              <w:t>90-100</w:t>
            </w:r>
          </w:p>
        </w:tc>
        <w:tc>
          <w:tcPr>
            <w:tcW w:w="924" w:type="dxa"/>
            <w:vAlign w:val="center"/>
          </w:tcPr>
          <w:p w:rsidR="00B83601" w:rsidRPr="00A25934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b/>
                <w:sz w:val="26"/>
                <w:szCs w:val="32"/>
              </w:rPr>
            </w:pPr>
            <w:r w:rsidRPr="00A25934">
              <w:rPr>
                <w:rFonts w:ascii="仿宋_GB2312" w:eastAsia="仿宋_GB2312" w:hint="eastAsia"/>
                <w:sz w:val="26"/>
                <w:szCs w:val="32"/>
              </w:rPr>
              <w:t>85-89</w:t>
            </w:r>
          </w:p>
        </w:tc>
        <w:tc>
          <w:tcPr>
            <w:tcW w:w="924" w:type="dxa"/>
            <w:vAlign w:val="center"/>
          </w:tcPr>
          <w:p w:rsidR="00B83601" w:rsidRPr="00A25934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b/>
                <w:sz w:val="26"/>
                <w:szCs w:val="32"/>
              </w:rPr>
            </w:pPr>
            <w:r w:rsidRPr="00A25934">
              <w:rPr>
                <w:rFonts w:ascii="仿宋_GB2312" w:eastAsia="仿宋_GB2312" w:hint="eastAsia"/>
                <w:sz w:val="26"/>
                <w:szCs w:val="32"/>
              </w:rPr>
              <w:t>80-84</w:t>
            </w:r>
          </w:p>
        </w:tc>
        <w:tc>
          <w:tcPr>
            <w:tcW w:w="924" w:type="dxa"/>
            <w:vAlign w:val="center"/>
          </w:tcPr>
          <w:p w:rsidR="00B83601" w:rsidRPr="00A25934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b/>
                <w:sz w:val="26"/>
                <w:szCs w:val="32"/>
              </w:rPr>
            </w:pPr>
            <w:r w:rsidRPr="00A25934">
              <w:rPr>
                <w:rFonts w:ascii="仿宋_GB2312" w:eastAsia="仿宋_GB2312" w:hint="eastAsia"/>
                <w:sz w:val="26"/>
                <w:szCs w:val="32"/>
              </w:rPr>
              <w:t>75-79</w:t>
            </w:r>
          </w:p>
        </w:tc>
        <w:tc>
          <w:tcPr>
            <w:tcW w:w="924" w:type="dxa"/>
            <w:vAlign w:val="center"/>
          </w:tcPr>
          <w:p w:rsidR="00B83601" w:rsidRPr="00A25934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b/>
                <w:sz w:val="26"/>
                <w:szCs w:val="32"/>
              </w:rPr>
            </w:pPr>
            <w:r w:rsidRPr="00A25934">
              <w:rPr>
                <w:rFonts w:ascii="仿宋_GB2312" w:eastAsia="仿宋_GB2312" w:hint="eastAsia"/>
                <w:sz w:val="26"/>
                <w:szCs w:val="32"/>
              </w:rPr>
              <w:t>70-74</w:t>
            </w:r>
          </w:p>
        </w:tc>
        <w:tc>
          <w:tcPr>
            <w:tcW w:w="924" w:type="dxa"/>
            <w:vAlign w:val="center"/>
          </w:tcPr>
          <w:p w:rsidR="00B83601" w:rsidRPr="00A25934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b/>
                <w:sz w:val="26"/>
                <w:szCs w:val="32"/>
              </w:rPr>
            </w:pPr>
            <w:r w:rsidRPr="00A25934">
              <w:rPr>
                <w:rFonts w:ascii="仿宋_GB2312" w:eastAsia="仿宋_GB2312" w:hint="eastAsia"/>
                <w:sz w:val="26"/>
                <w:szCs w:val="32"/>
              </w:rPr>
              <w:t>65-69</w:t>
            </w:r>
          </w:p>
        </w:tc>
        <w:tc>
          <w:tcPr>
            <w:tcW w:w="924" w:type="dxa"/>
            <w:vAlign w:val="center"/>
          </w:tcPr>
          <w:p w:rsidR="00B83601" w:rsidRPr="00A25934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b/>
                <w:sz w:val="26"/>
                <w:szCs w:val="32"/>
              </w:rPr>
            </w:pPr>
            <w:r w:rsidRPr="00A25934">
              <w:rPr>
                <w:rFonts w:ascii="仿宋_GB2312" w:eastAsia="仿宋_GB2312" w:hint="eastAsia"/>
                <w:sz w:val="26"/>
                <w:szCs w:val="32"/>
              </w:rPr>
              <w:t>60-64</w:t>
            </w:r>
          </w:p>
        </w:tc>
        <w:tc>
          <w:tcPr>
            <w:tcW w:w="924" w:type="dxa"/>
            <w:vAlign w:val="center"/>
          </w:tcPr>
          <w:p w:rsidR="00B83601" w:rsidRPr="00A25934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b/>
                <w:sz w:val="26"/>
                <w:szCs w:val="32"/>
              </w:rPr>
            </w:pPr>
            <w:r w:rsidRPr="00A25934">
              <w:rPr>
                <w:rFonts w:ascii="仿宋_GB2312" w:eastAsia="仿宋_GB2312" w:hint="eastAsia"/>
                <w:sz w:val="26"/>
                <w:szCs w:val="32"/>
              </w:rPr>
              <w:t>&lt;60</w:t>
            </w:r>
          </w:p>
        </w:tc>
      </w:tr>
      <w:tr w:rsidR="00B83601" w:rsidRPr="00A25934" w:rsidTr="00257F2F">
        <w:trPr>
          <w:trHeight w:val="628"/>
        </w:trPr>
        <w:tc>
          <w:tcPr>
            <w:tcW w:w="5211" w:type="dxa"/>
            <w:vAlign w:val="center"/>
          </w:tcPr>
          <w:p w:rsidR="00B83601" w:rsidRPr="00A25934" w:rsidRDefault="00B83601" w:rsidP="00257F2F">
            <w:pPr>
              <w:spacing w:line="620" w:lineRule="exact"/>
              <w:jc w:val="center"/>
              <w:rPr>
                <w:rFonts w:ascii="仿宋_GB2312" w:eastAsia="仿宋_GB2312"/>
                <w:sz w:val="26"/>
                <w:szCs w:val="32"/>
              </w:rPr>
            </w:pPr>
            <w:proofErr w:type="gramStart"/>
            <w:r w:rsidRPr="00A25934">
              <w:rPr>
                <w:rFonts w:ascii="仿宋_GB2312" w:eastAsia="仿宋_GB2312" w:hint="eastAsia"/>
                <w:sz w:val="26"/>
                <w:szCs w:val="32"/>
              </w:rPr>
              <w:t>课程绩点</w:t>
            </w:r>
            <w:proofErr w:type="gramEnd"/>
            <w:r w:rsidR="004105AE">
              <w:rPr>
                <w:rFonts w:ascii="仿宋_GB2312" w:eastAsia="仿宋_GB2312" w:hint="eastAsia"/>
                <w:sz w:val="26"/>
                <w:szCs w:val="32"/>
              </w:rPr>
              <w:t>(</w:t>
            </w:r>
            <w:r w:rsidR="00257F2F">
              <w:rPr>
                <w:rFonts w:ascii="仿宋_GB2312" w:eastAsia="仿宋_GB2312" w:hint="eastAsia"/>
                <w:sz w:val="26"/>
                <w:szCs w:val="32"/>
              </w:rPr>
              <w:t>Grade point</w:t>
            </w:r>
            <w:r w:rsidR="004105AE">
              <w:rPr>
                <w:rFonts w:ascii="仿宋_GB2312" w:eastAsia="仿宋_GB2312" w:hint="eastAsia"/>
                <w:sz w:val="26"/>
                <w:szCs w:val="32"/>
              </w:rPr>
              <w:t>)</w:t>
            </w:r>
          </w:p>
        </w:tc>
        <w:tc>
          <w:tcPr>
            <w:tcW w:w="1604" w:type="dxa"/>
            <w:vAlign w:val="center"/>
          </w:tcPr>
          <w:p w:rsidR="00B83601" w:rsidRPr="00965F18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sz w:val="26"/>
                <w:szCs w:val="32"/>
              </w:rPr>
            </w:pPr>
            <w:r w:rsidRPr="00965F18">
              <w:rPr>
                <w:rFonts w:ascii="仿宋_GB2312" w:eastAsia="仿宋_GB2312" w:hint="eastAsia"/>
                <w:sz w:val="26"/>
                <w:szCs w:val="32"/>
              </w:rPr>
              <w:t>4.0</w:t>
            </w:r>
          </w:p>
        </w:tc>
        <w:tc>
          <w:tcPr>
            <w:tcW w:w="924" w:type="dxa"/>
            <w:vAlign w:val="center"/>
          </w:tcPr>
          <w:p w:rsidR="00B83601" w:rsidRPr="00965F18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sz w:val="26"/>
                <w:szCs w:val="32"/>
              </w:rPr>
            </w:pPr>
            <w:r w:rsidRPr="00965F18">
              <w:rPr>
                <w:rFonts w:ascii="仿宋_GB2312" w:eastAsia="仿宋_GB2312" w:hint="eastAsia"/>
                <w:sz w:val="26"/>
                <w:szCs w:val="32"/>
              </w:rPr>
              <w:t>3.5</w:t>
            </w:r>
          </w:p>
        </w:tc>
        <w:tc>
          <w:tcPr>
            <w:tcW w:w="924" w:type="dxa"/>
            <w:vAlign w:val="center"/>
          </w:tcPr>
          <w:p w:rsidR="00B83601" w:rsidRPr="00965F18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sz w:val="26"/>
                <w:szCs w:val="32"/>
              </w:rPr>
            </w:pPr>
            <w:r w:rsidRPr="00965F18">
              <w:rPr>
                <w:rFonts w:ascii="仿宋_GB2312" w:eastAsia="仿宋_GB2312" w:hint="eastAsia"/>
                <w:sz w:val="26"/>
                <w:szCs w:val="32"/>
              </w:rPr>
              <w:t>3.0</w:t>
            </w:r>
          </w:p>
        </w:tc>
        <w:tc>
          <w:tcPr>
            <w:tcW w:w="924" w:type="dxa"/>
            <w:vAlign w:val="center"/>
          </w:tcPr>
          <w:p w:rsidR="00B83601" w:rsidRPr="00965F18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sz w:val="26"/>
                <w:szCs w:val="32"/>
              </w:rPr>
            </w:pPr>
            <w:r w:rsidRPr="00965F18">
              <w:rPr>
                <w:rFonts w:ascii="仿宋_GB2312" w:eastAsia="仿宋_GB2312" w:hint="eastAsia"/>
                <w:sz w:val="26"/>
                <w:szCs w:val="32"/>
              </w:rPr>
              <w:t>2.5</w:t>
            </w:r>
          </w:p>
        </w:tc>
        <w:tc>
          <w:tcPr>
            <w:tcW w:w="924" w:type="dxa"/>
            <w:vAlign w:val="center"/>
          </w:tcPr>
          <w:p w:rsidR="00B83601" w:rsidRPr="00965F18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sz w:val="26"/>
                <w:szCs w:val="32"/>
              </w:rPr>
            </w:pPr>
            <w:r w:rsidRPr="00965F18">
              <w:rPr>
                <w:rFonts w:ascii="仿宋_GB2312" w:eastAsia="仿宋_GB2312" w:hint="eastAsia"/>
                <w:sz w:val="26"/>
                <w:szCs w:val="32"/>
              </w:rPr>
              <w:t>2.0</w:t>
            </w:r>
          </w:p>
        </w:tc>
        <w:tc>
          <w:tcPr>
            <w:tcW w:w="924" w:type="dxa"/>
            <w:vAlign w:val="center"/>
          </w:tcPr>
          <w:p w:rsidR="00B83601" w:rsidRPr="00965F18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sz w:val="26"/>
                <w:szCs w:val="32"/>
              </w:rPr>
            </w:pPr>
            <w:r w:rsidRPr="00965F18">
              <w:rPr>
                <w:rFonts w:ascii="仿宋_GB2312" w:eastAsia="仿宋_GB2312" w:hint="eastAsia"/>
                <w:sz w:val="26"/>
                <w:szCs w:val="32"/>
              </w:rPr>
              <w:t>1.5</w:t>
            </w:r>
          </w:p>
        </w:tc>
        <w:tc>
          <w:tcPr>
            <w:tcW w:w="924" w:type="dxa"/>
            <w:vAlign w:val="center"/>
          </w:tcPr>
          <w:p w:rsidR="00B83601" w:rsidRPr="00965F18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sz w:val="26"/>
                <w:szCs w:val="32"/>
              </w:rPr>
            </w:pPr>
            <w:r w:rsidRPr="00965F18">
              <w:rPr>
                <w:rFonts w:ascii="仿宋_GB2312" w:eastAsia="仿宋_GB2312" w:hint="eastAsia"/>
                <w:sz w:val="26"/>
                <w:szCs w:val="32"/>
              </w:rPr>
              <w:t>1.0</w:t>
            </w:r>
          </w:p>
        </w:tc>
        <w:tc>
          <w:tcPr>
            <w:tcW w:w="924" w:type="dxa"/>
            <w:vAlign w:val="center"/>
          </w:tcPr>
          <w:p w:rsidR="00B83601" w:rsidRPr="00965F18" w:rsidRDefault="00B83601" w:rsidP="004105AE">
            <w:pPr>
              <w:spacing w:line="620" w:lineRule="exact"/>
              <w:jc w:val="center"/>
              <w:rPr>
                <w:rFonts w:ascii="仿宋_GB2312" w:eastAsia="仿宋_GB2312"/>
                <w:sz w:val="26"/>
                <w:szCs w:val="32"/>
              </w:rPr>
            </w:pPr>
            <w:r w:rsidRPr="00965F18">
              <w:rPr>
                <w:rFonts w:ascii="仿宋_GB2312" w:eastAsia="仿宋_GB2312" w:hint="eastAsia"/>
                <w:sz w:val="26"/>
                <w:szCs w:val="32"/>
              </w:rPr>
              <w:t>0</w:t>
            </w:r>
          </w:p>
        </w:tc>
      </w:tr>
    </w:tbl>
    <w:p w:rsidR="00544D9C" w:rsidRDefault="00544D9C" w:rsidP="004105AE">
      <w:pPr>
        <w:jc w:val="center"/>
      </w:pPr>
    </w:p>
    <w:sectPr w:rsidR="00544D9C" w:rsidSect="00257F2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01"/>
    <w:rsid w:val="00257F2F"/>
    <w:rsid w:val="004105AE"/>
    <w:rsid w:val="0041792E"/>
    <w:rsid w:val="004F169C"/>
    <w:rsid w:val="00544D9C"/>
    <w:rsid w:val="00B8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余香果</dc:creator>
  <cp:lastModifiedBy>余香果</cp:lastModifiedBy>
  <cp:revision>5</cp:revision>
  <dcterms:created xsi:type="dcterms:W3CDTF">2018-01-17T02:26:00Z</dcterms:created>
  <dcterms:modified xsi:type="dcterms:W3CDTF">2018-01-20T08:25:00Z</dcterms:modified>
</cp:coreProperties>
</file>