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77A5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  <w:t>附件1</w:t>
      </w:r>
    </w:p>
    <w:p w14:paraId="67A2155A">
      <w:pPr>
        <w:widowControl/>
        <w:kinsoku w:val="0"/>
        <w:autoSpaceDE w:val="0"/>
        <w:autoSpaceDN w:val="0"/>
        <w:adjustRightInd w:val="0"/>
        <w:snapToGrid w:val="0"/>
        <w:spacing w:before="240" w:beforeLines="100" w:after="240" w:afterLines="10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8"/>
          <w:kern w:val="0"/>
          <w:position w:val="5"/>
          <w:sz w:val="43"/>
          <w:szCs w:val="43"/>
        </w:rPr>
        <w:t>2026年度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position w:val="5"/>
          <w:sz w:val="43"/>
          <w:szCs w:val="43"/>
        </w:rPr>
        <w:t>全球青年来华交流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8"/>
          <w:kern w:val="0"/>
          <w:position w:val="5"/>
          <w:sz w:val="43"/>
          <w:szCs w:val="43"/>
        </w:rPr>
        <w:t>项目申报时间表</w:t>
      </w:r>
    </w:p>
    <w:tbl>
      <w:tblPr>
        <w:tblStyle w:val="4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3139"/>
        <w:gridCol w:w="2256"/>
        <w:gridCol w:w="2256"/>
        <w:gridCol w:w="2256"/>
        <w:gridCol w:w="2260"/>
      </w:tblGrid>
      <w:tr w14:paraId="7CE16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33" w:type="pct"/>
            <w:vAlign w:val="center"/>
          </w:tcPr>
          <w:p w14:paraId="0B8BDC7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230" w:type="pct"/>
            <w:vAlign w:val="center"/>
          </w:tcPr>
          <w:p w14:paraId="0F945C2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项目执行时间</w:t>
            </w:r>
          </w:p>
        </w:tc>
        <w:tc>
          <w:tcPr>
            <w:tcW w:w="884" w:type="pct"/>
            <w:vAlign w:val="center"/>
          </w:tcPr>
          <w:p w14:paraId="49A0F99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项目开始申报时间</w:t>
            </w:r>
          </w:p>
        </w:tc>
        <w:tc>
          <w:tcPr>
            <w:tcW w:w="884" w:type="pct"/>
            <w:vAlign w:val="center"/>
          </w:tcPr>
          <w:p w14:paraId="3F95295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项目申报截止时间</w:t>
            </w:r>
          </w:p>
        </w:tc>
        <w:tc>
          <w:tcPr>
            <w:tcW w:w="884" w:type="pct"/>
            <w:vAlign w:val="center"/>
          </w:tcPr>
          <w:p w14:paraId="585FF3F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查看立项结果时间</w:t>
            </w:r>
          </w:p>
        </w:tc>
        <w:tc>
          <w:tcPr>
            <w:tcW w:w="886" w:type="pct"/>
            <w:vAlign w:val="center"/>
          </w:tcPr>
          <w:p w14:paraId="741FA3F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结项时间</w:t>
            </w:r>
          </w:p>
        </w:tc>
      </w:tr>
      <w:tr w14:paraId="5A041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233" w:type="pct"/>
            <w:vAlign w:val="center"/>
          </w:tcPr>
          <w:p w14:paraId="527B5A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30" w:type="pct"/>
            <w:vAlign w:val="center"/>
          </w:tcPr>
          <w:p w14:paraId="615DCA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日—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3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31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5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663E3F4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9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30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7D0EA9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10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23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36993A0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11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15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6" w:type="pct"/>
            <w:vAlign w:val="center"/>
          </w:tcPr>
          <w:p w14:paraId="2F548F2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4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15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日前</w:t>
            </w:r>
          </w:p>
        </w:tc>
      </w:tr>
      <w:tr w14:paraId="3D9CB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33" w:type="pct"/>
            <w:vAlign w:val="center"/>
          </w:tcPr>
          <w:p w14:paraId="69A927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0" w:type="pct"/>
            <w:vAlign w:val="center"/>
          </w:tcPr>
          <w:p w14:paraId="1969FD7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4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日—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30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122E2F2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11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10D2B77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11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8"/>
                <w:szCs w:val="28"/>
              </w:rPr>
              <w:t>23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7ED6209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12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30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6" w:type="pct"/>
            <w:vAlign w:val="center"/>
          </w:tcPr>
          <w:p w14:paraId="77ACDCB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7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15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日前</w:t>
            </w:r>
          </w:p>
        </w:tc>
      </w:tr>
      <w:tr w14:paraId="26A62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233" w:type="pct"/>
            <w:vAlign w:val="center"/>
          </w:tcPr>
          <w:p w14:paraId="40C9D9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0" w:type="pct"/>
            <w:vAlign w:val="center"/>
          </w:tcPr>
          <w:p w14:paraId="1A9B994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7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日—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9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30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5E5363B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2025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12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4026905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9"/>
                <w:kern w:val="0"/>
                <w:sz w:val="28"/>
                <w:szCs w:val="28"/>
              </w:rPr>
              <w:t>23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227D5B4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30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</w:rPr>
              <w:t>日</w:t>
            </w:r>
          </w:p>
          <w:p w14:paraId="3E22EF8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（视前两个季度审批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</w:rPr>
              <w:t>情况定）</w:t>
            </w:r>
          </w:p>
        </w:tc>
        <w:tc>
          <w:tcPr>
            <w:tcW w:w="886" w:type="pct"/>
            <w:vAlign w:val="center"/>
          </w:tcPr>
          <w:p w14:paraId="5D4B23B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10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15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日前</w:t>
            </w:r>
          </w:p>
        </w:tc>
      </w:tr>
      <w:tr w14:paraId="6F868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233" w:type="pct"/>
            <w:vAlign w:val="center"/>
          </w:tcPr>
          <w:p w14:paraId="29FE10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30" w:type="pct"/>
            <w:vAlign w:val="center"/>
          </w:tcPr>
          <w:p w14:paraId="12BF603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10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日—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12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2"/>
                <w:kern w:val="0"/>
                <w:sz w:val="28"/>
                <w:szCs w:val="28"/>
                <w:lang w:eastAsia="en-US"/>
              </w:rPr>
              <w:t>31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52DC18D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4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60B0F22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23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日</w:t>
            </w:r>
          </w:p>
        </w:tc>
        <w:tc>
          <w:tcPr>
            <w:tcW w:w="884" w:type="pct"/>
            <w:vAlign w:val="center"/>
          </w:tcPr>
          <w:p w14:paraId="7F468F0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2026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6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7"/>
                <w:kern w:val="0"/>
                <w:sz w:val="28"/>
                <w:szCs w:val="28"/>
              </w:rPr>
              <w:t>30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</w:rPr>
              <w:t>日</w:t>
            </w:r>
          </w:p>
          <w:p w14:paraId="50EA80C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（视前三个季度审批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</w:rPr>
              <w:t>情况定）</w:t>
            </w:r>
          </w:p>
        </w:tc>
        <w:tc>
          <w:tcPr>
            <w:tcW w:w="886" w:type="pct"/>
            <w:vAlign w:val="center"/>
          </w:tcPr>
          <w:p w14:paraId="4F5AF56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2027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15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日前</w:t>
            </w:r>
          </w:p>
        </w:tc>
      </w:tr>
    </w:tbl>
    <w:p w14:paraId="25777982">
      <w:pPr>
        <w:autoSpaceDE w:val="0"/>
        <w:autoSpaceDN w:val="0"/>
        <w:adjustRightInd w:val="0"/>
        <w:snapToGrid w:val="0"/>
        <w:spacing w:before="193" w:line="305" w:lineRule="auto"/>
        <w:ind w:right="11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spacing w:val="7"/>
          <w:kern w:val="0"/>
          <w:sz w:val="31"/>
          <w:szCs w:val="31"/>
        </w:rPr>
      </w:pPr>
    </w:p>
    <w:p w14:paraId="012E170E">
      <w:bookmarkStart w:id="0" w:name="_GoBack"/>
      <w:bookmarkEnd w:id="0"/>
    </w:p>
    <w:sectPr>
      <w:headerReference r:id="rId3" w:type="default"/>
      <w:pgSz w:w="16839" w:h="11906" w:orient="landscape"/>
      <w:pgMar w:top="1588" w:right="2098" w:bottom="1474" w:left="1985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C95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91242"/>
    <w:rsid w:val="6A0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2025-10-17T00:36:00Z</dcterms:created>
  <dc:creator>Anita.D</dc:creator>
  <cp:lastModifiedBy>Anita.D</cp:lastModifiedBy>
  <dcterms:modified xsi:type="dcterms:W3CDTF">2025-10-17T00:38:47Z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93067343C2F24772A484A250D66ABF7C_11</vt:lpwstr>
  </property>
  <property fmtid="{D5CDD505-2E9C-101B-9397-08002B2CF9AE}" pid="4" name="KSOTemplateDocerSaveRecord">
    <vt:lpwstr>eyJoZGlkIjoiODJiYjZhZjAyYjkzMDdkNzczMDNkNDBhMDAxMTBmZDUiLCJ1c2VySWQiOiIxMjEwNjE4MDExIn0=</vt:lpwstr>
  </property>
</Properties>
</file>