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hint="eastAsia" w:ascii="仿宋" w:hAnsi="仿宋" w:eastAsia="仿宋"/>
          <w:b/>
          <w:bCs/>
          <w:szCs w:val="21"/>
          <w:u w:val="single"/>
          <w:lang w:val="en-US" w:eastAsia="zh-CN"/>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西北农林科技大学</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r>
              <w:rPr>
                <w:rFonts w:hint="eastAsia" w:ascii="宋体"/>
                <w:color w:val="FF0000"/>
              </w:rPr>
              <w:t>总经费的40%</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ind w:firstLine="480" w:firstLineChars="200"/>
              <w:jc w:val="left"/>
              <w:rPr>
                <w:color w:val="000000"/>
              </w:rPr>
            </w:pPr>
            <w:r>
              <w:rPr>
                <w:rFonts w:hint="eastAsia" w:ascii="仿宋" w:hAnsi="仿宋" w:eastAsia="仿宋"/>
                <w:color w:val="000000"/>
                <w:sz w:val="24"/>
              </w:rPr>
              <w:t>申请书所填写的内容属实；申请人及课题组成员的政治和业务素质适合承担本课题的研究工作；本单位能提供完成本课题所需的时间和条件；本单位同意承担本项目的管理任务和信誉保证。</w:t>
            </w:r>
          </w:p>
          <w:p w14:paraId="4F586E2E">
            <w:pPr>
              <w:jc w:val="left"/>
              <w:rPr>
                <w:color w:val="000000"/>
              </w:rPr>
            </w:pPr>
          </w:p>
          <w:p w14:paraId="097C019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2026</w:t>
            </w:r>
            <w:r>
              <w:rPr>
                <w:color w:val="000000"/>
              </w:rPr>
              <w:t xml:space="preserve"> </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7</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7</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22E6441A">
            <w:pPr>
              <w:jc w:val="left"/>
              <w:rPr>
                <w:color w:val="000000"/>
              </w:rPr>
            </w:pPr>
            <w:bookmarkStart w:id="1" w:name="_GoBack"/>
            <w:bookmarkEnd w:id="1"/>
          </w:p>
          <w:p w14:paraId="7EA48174">
            <w:pPr>
              <w:spacing w:line="360" w:lineRule="auto"/>
              <w:ind w:firstLine="420"/>
              <w:jc w:val="left"/>
              <w:rPr>
                <w:rFonts w:ascii="仿宋" w:hAnsi="仿宋" w:eastAsia="仿宋"/>
                <w:color w:val="000000"/>
                <w:sz w:val="24"/>
              </w:rPr>
            </w:pPr>
            <w:r>
              <w:rPr>
                <w:rFonts w:hint="eastAsia" w:ascii="仿宋" w:hAnsi="仿宋" w:eastAsia="仿宋"/>
                <w:color w:val="000000"/>
                <w:sz w:val="24"/>
              </w:rPr>
              <w:t>同意课题申请人所在单位的审核意见；同意报全国哲学社会科学工作办公室；无其他意见。</w:t>
            </w:r>
          </w:p>
          <w:p w14:paraId="312F2990">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CF0762E"/>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0</TotalTime>
  <ScaleCrop>false</ScaleCrop>
  <LinksUpToDate>false</LinksUpToDate>
  <CharactersWithSpaces>3360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魏月媛</cp:lastModifiedBy>
  <cp:lastPrinted>2026-05-01T09:49:00Z</cp:lastPrinted>
  <dcterms:modified xsi:type="dcterms:W3CDTF">2026-05-07T01:44:23Z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E0365F29E7A2C7B25E25CA69E52FDFB7_43</vt:lpwstr>
  </property>
  <property fmtid="{D5CDD505-2E9C-101B-9397-08002B2CF9AE}" pid="4" name="KSOTemplateDocerSaveRecord">
    <vt:lpwstr>eyJoZGlkIjoiNWMzNjQ3YTkwYjliZmM0YTk0MWI1NGVhNGU5NzZhMWMiLCJ1c2VySWQiOiIxNjYyMDQ1ODExIn0=</vt:lpwstr>
  </property>
</Properties>
</file>